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44284E" w:rsidRDefault="00662C76">
      <w:pPr>
        <w:pStyle w:val="Textoindependiente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44284E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ANEXO III</w:t>
      </w:r>
    </w:p>
    <w:p w:rsidR="00F00EDA" w:rsidRPr="0044284E" w:rsidRDefault="00662C76">
      <w:pPr>
        <w:widowControl w:val="0"/>
        <w:spacing w:line="300" w:lineRule="atLeast"/>
        <w:jc w:val="center"/>
        <w:rPr>
          <w:rFonts w:ascii="Calibri" w:hAnsi="Calibri" w:cs="Calibri"/>
          <w:sz w:val="22"/>
          <w:szCs w:val="22"/>
        </w:rPr>
      </w:pPr>
      <w:r w:rsidRPr="0044284E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Solicitud de participación</w:t>
      </w:r>
    </w:p>
    <w:p w:rsidR="00662C76" w:rsidRPr="0044284E" w:rsidRDefault="00F00EDA">
      <w:pPr>
        <w:widowControl w:val="0"/>
        <w:spacing w:line="3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44284E">
        <w:rPr>
          <w:rFonts w:ascii="Calibri" w:hAnsi="Calibri" w:cs="Calibri"/>
          <w:b/>
          <w:sz w:val="22"/>
          <w:szCs w:val="22"/>
        </w:rPr>
        <w:t>(</w:t>
      </w:r>
      <w:r w:rsidR="00540550" w:rsidRPr="0044284E">
        <w:rPr>
          <w:rFonts w:ascii="Calibri" w:hAnsi="Calibri" w:cs="Calibri"/>
          <w:b/>
          <w:sz w:val="22"/>
          <w:szCs w:val="22"/>
        </w:rPr>
        <w:t>DINAMIZACIÓN DE LA PARTICIPACIÓN EN PROYECTOS EUROPEOS</w:t>
      </w:r>
      <w:r w:rsidRPr="0044284E">
        <w:rPr>
          <w:rFonts w:ascii="Calibri" w:hAnsi="Calibri" w:cs="Calibri"/>
          <w:b/>
          <w:sz w:val="22"/>
          <w:szCs w:val="22"/>
        </w:rPr>
        <w:t>)</w:t>
      </w:r>
    </w:p>
    <w:p w:rsidR="00540550" w:rsidRPr="0044284E" w:rsidRDefault="00540550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</w:p>
    <w:p w:rsidR="00662C76" w:rsidRPr="0044284E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4284E">
        <w:rPr>
          <w:rFonts w:ascii="Calibri" w:hAnsi="Calibr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44284E">
        <w:tc>
          <w:tcPr>
            <w:tcW w:w="10207" w:type="dxa"/>
            <w:vAlign w:val="center"/>
          </w:tcPr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44284E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4284E">
        <w:rPr>
          <w:rFonts w:ascii="Calibri" w:hAnsi="Calibr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44284E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GRUPO PROFESIONAL:...</w:t>
            </w:r>
          </w:p>
          <w:p w:rsidR="00662C76" w:rsidRPr="0044284E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44284E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4284E">
        <w:rPr>
          <w:rFonts w:ascii="Calibri" w:hAnsi="Calibr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44284E">
        <w:trPr>
          <w:trHeight w:val="308"/>
        </w:trPr>
        <w:tc>
          <w:tcPr>
            <w:tcW w:w="10207" w:type="dxa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44284E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44284E">
        <w:rPr>
          <w:rFonts w:ascii="Calibri" w:hAnsi="Calibr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276"/>
        <w:gridCol w:w="141"/>
        <w:gridCol w:w="1843"/>
        <w:gridCol w:w="708"/>
        <w:gridCol w:w="143"/>
        <w:gridCol w:w="1134"/>
        <w:gridCol w:w="992"/>
        <w:gridCol w:w="1559"/>
        <w:gridCol w:w="1418"/>
      </w:tblGrid>
      <w:tr w:rsidR="00662C76" w:rsidRPr="0044284E">
        <w:trPr>
          <w:trHeight w:hRule="exact" w:val="536"/>
        </w:trPr>
        <w:tc>
          <w:tcPr>
            <w:tcW w:w="8789" w:type="dxa"/>
            <w:gridSpan w:val="11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spacing w:before="240" w:after="60"/>
              <w:outlineLvl w:val="8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44284E">
        <w:trPr>
          <w:trHeight w:hRule="exact" w:val="300"/>
        </w:trPr>
        <w:tc>
          <w:tcPr>
            <w:tcW w:w="8789" w:type="dxa"/>
            <w:gridSpan w:val="11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44284E" w:rsidTr="004C3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04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 w:rsidTr="004C3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8"/>
        </w:trPr>
        <w:tc>
          <w:tcPr>
            <w:tcW w:w="2127" w:type="dxa"/>
            <w:gridSpan w:val="3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gridSpan w:val="3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gridSpan w:val="3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gridSpan w:val="4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gridSpan w:val="3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4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gridSpan w:val="3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trHeight w:hRule="exact" w:val="300"/>
        </w:trPr>
        <w:tc>
          <w:tcPr>
            <w:tcW w:w="8789" w:type="dxa"/>
            <w:gridSpan w:val="11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10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gridSpan w:val="2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3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44284E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5"/>
            <w:shd w:val="pct25" w:color="000000" w:fill="FFFFFF"/>
          </w:tcPr>
          <w:p w:rsidR="00662C76" w:rsidRPr="0044284E" w:rsidRDefault="00662C76">
            <w:pPr>
              <w:spacing w:before="240" w:after="60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3"/>
            <w:shd w:val="pct25" w:color="000000" w:fill="FFFFFF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44284E" w:rsidRDefault="00662C76" w:rsidP="00044D9A">
      <w:pPr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8"/>
        <w:gridCol w:w="706"/>
        <w:gridCol w:w="712"/>
      </w:tblGrid>
      <w:tr w:rsidR="00662C76" w:rsidRPr="0044284E" w:rsidTr="002C744C">
        <w:trPr>
          <w:trHeight w:hRule="exact" w:val="1123"/>
        </w:trPr>
        <w:tc>
          <w:tcPr>
            <w:tcW w:w="8478" w:type="dxa"/>
            <w:vAlign w:val="center"/>
          </w:tcPr>
          <w:p w:rsidR="00662C76" w:rsidRPr="0044284E" w:rsidRDefault="00662C7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6" w:type="dxa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44284E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44284E" w:rsidRDefault="002C744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FA73E4" wp14:editId="4D3CCC5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291465" cy="161925"/>
                      <wp:effectExtent l="0" t="0" r="1333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CCF" w:rsidRDefault="00AB2CCF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A7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85pt;margin-top:4.75pt;width:22.9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">
                      <v:textbox>
                        <w:txbxContent>
                          <w:p w:rsidR="00AB2CCF" w:rsidRDefault="00AB2CCF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C76" w:rsidRPr="0044284E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2" w:type="dxa"/>
          </w:tcPr>
          <w:p w:rsidR="00662C76" w:rsidRPr="0044284E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44284E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44284E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80FA1" wp14:editId="08FC6E2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230505</wp:posOffset>
                      </wp:positionV>
                      <wp:extent cx="285750" cy="161925"/>
                      <wp:effectExtent l="0" t="0" r="19050" b="28575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CCF" w:rsidRDefault="00AB2CCF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0FA1" id="Cuadro de texto 1" o:spid="_x0000_s1027" type="#_x0000_t202" style="position:absolute;left:0;text-align:left;margin-left:6.2pt;margin-top:18.15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">
                      <v:textbox>
                        <w:txbxContent>
                          <w:p w:rsidR="00AB2CCF" w:rsidRDefault="00AB2CCF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44284E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Pr="0044284E" w:rsidRDefault="00662C76" w:rsidP="00044D9A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662C76" w:rsidRPr="0044284E" w:rsidRDefault="00662C76" w:rsidP="00044D9A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44284E">
        <w:rPr>
          <w:rFonts w:ascii="Calibri" w:hAnsi="Calibri" w:cs="Calibri"/>
          <w:b/>
          <w:sz w:val="22"/>
          <w:szCs w:val="22"/>
          <w:lang w:val="es-ES_tradnl"/>
        </w:rPr>
        <w:t>Lugar, fecha y firma</w:t>
      </w:r>
    </w:p>
    <w:p w:rsidR="00662C76" w:rsidRPr="0044284E" w:rsidRDefault="00662C76" w:rsidP="00044D9A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44284E">
        <w:rPr>
          <w:rFonts w:ascii="Calibri" w:hAnsi="Calibri" w:cs="Calibri"/>
          <w:sz w:val="22"/>
          <w:szCs w:val="22"/>
          <w:lang w:val="es-ES_tradnl"/>
        </w:rPr>
        <w:t xml:space="preserve">………………………………………………de………………de…….. </w:t>
      </w:r>
    </w:p>
    <w:p w:rsidR="00662C76" w:rsidRPr="0044284E" w:rsidRDefault="00E52568">
      <w:pPr>
        <w:rPr>
          <w:rFonts w:ascii="Calibri" w:hAnsi="Calibri" w:cs="Calibri"/>
          <w:sz w:val="22"/>
          <w:szCs w:val="22"/>
          <w:lang w:val="es-ES_tradnl"/>
        </w:rPr>
      </w:pPr>
      <w:r w:rsidRPr="0044284E">
        <w:rPr>
          <w:rFonts w:ascii="Calibri" w:hAnsi="Calibri" w:cs="Calibri"/>
          <w:sz w:val="22"/>
          <w:szCs w:val="22"/>
          <w:lang w:val="es-ES_tradnl"/>
        </w:rPr>
        <w:t xml:space="preserve">SR. DIRECTOR </w:t>
      </w:r>
      <w:r w:rsidR="00662C76" w:rsidRPr="0044284E">
        <w:rPr>
          <w:rFonts w:ascii="Calibri" w:hAnsi="Calibri" w:cs="Calibri"/>
          <w:sz w:val="22"/>
          <w:szCs w:val="22"/>
          <w:lang w:val="es-ES_tradnl"/>
        </w:rPr>
        <w:t xml:space="preserve">DEL </w:t>
      </w:r>
      <w:r w:rsidRPr="0044284E">
        <w:rPr>
          <w:rFonts w:ascii="Calibri" w:hAnsi="Calibri" w:cs="Calibri"/>
          <w:sz w:val="22"/>
          <w:szCs w:val="22"/>
          <w:lang w:val="es-ES_tradnl"/>
        </w:rPr>
        <w:t>INSTITUTO GEOLÓGICO Y MINERO DE ESPAÑA</w:t>
      </w:r>
    </w:p>
    <w:p w:rsidR="00662C76" w:rsidRPr="0044284E" w:rsidRDefault="00662C76" w:rsidP="00B40E53">
      <w:pPr>
        <w:spacing w:after="200" w:line="276" w:lineRule="auto"/>
        <w:rPr>
          <w:rFonts w:ascii="Calibri" w:hAnsi="Calibri" w:cs="Calibri"/>
          <w:sz w:val="22"/>
          <w:szCs w:val="22"/>
          <w:lang w:val="es-ES_tradnl"/>
        </w:rPr>
      </w:pPr>
      <w:bookmarkStart w:id="0" w:name="_GoBack"/>
      <w:bookmarkEnd w:id="0"/>
    </w:p>
    <w:sectPr w:rsidR="00662C76" w:rsidRPr="0044284E">
      <w:headerReference w:type="default" r:id="rId7"/>
      <w:footerReference w:type="default" r:id="rId8"/>
      <w:pgSz w:w="12240" w:h="15840"/>
      <w:pgMar w:top="1951" w:right="1701" w:bottom="1417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19" w:rsidRDefault="00414419">
      <w:r>
        <w:separator/>
      </w:r>
    </w:p>
  </w:endnote>
  <w:endnote w:type="continuationSeparator" w:id="0">
    <w:p w:rsidR="00414419" w:rsidRDefault="0041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CF" w:rsidRDefault="00AB2CC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40E53">
      <w:rPr>
        <w:noProof/>
      </w:rPr>
      <w:t>1</w:t>
    </w:r>
    <w:r>
      <w:fldChar w:fldCharType="end"/>
    </w:r>
  </w:p>
  <w:p w:rsidR="00AB2CCF" w:rsidRDefault="00AB2C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19" w:rsidRDefault="00414419">
      <w:r>
        <w:separator/>
      </w:r>
    </w:p>
  </w:footnote>
  <w:footnote w:type="continuationSeparator" w:id="0">
    <w:p w:rsidR="00414419" w:rsidRDefault="0041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CF" w:rsidRDefault="00AB2CCF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 wp14:anchorId="25B61B3D" wp14:editId="563FC176">
          <wp:extent cx="2078990" cy="6902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3645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3569"/>
    <w:multiLevelType w:val="hybridMultilevel"/>
    <w:tmpl w:val="FD507322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B605B"/>
    <w:multiLevelType w:val="hybridMultilevel"/>
    <w:tmpl w:val="7F789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02C"/>
    <w:multiLevelType w:val="multilevel"/>
    <w:tmpl w:val="F6C697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304CE"/>
    <w:rsid w:val="00044D9A"/>
    <w:rsid w:val="000502EF"/>
    <w:rsid w:val="00054269"/>
    <w:rsid w:val="000602B7"/>
    <w:rsid w:val="000C0644"/>
    <w:rsid w:val="000C1B33"/>
    <w:rsid w:val="000D1EE6"/>
    <w:rsid w:val="000E72C5"/>
    <w:rsid w:val="00102897"/>
    <w:rsid w:val="00124AB2"/>
    <w:rsid w:val="00131C0C"/>
    <w:rsid w:val="001343C4"/>
    <w:rsid w:val="00162FA1"/>
    <w:rsid w:val="001A0EF6"/>
    <w:rsid w:val="002104AD"/>
    <w:rsid w:val="00242727"/>
    <w:rsid w:val="002441E5"/>
    <w:rsid w:val="002A3660"/>
    <w:rsid w:val="002C6DBA"/>
    <w:rsid w:val="002C744C"/>
    <w:rsid w:val="002F0D57"/>
    <w:rsid w:val="002F4085"/>
    <w:rsid w:val="0033161B"/>
    <w:rsid w:val="003517E8"/>
    <w:rsid w:val="003607DA"/>
    <w:rsid w:val="0037487B"/>
    <w:rsid w:val="00377BA6"/>
    <w:rsid w:val="00381FBD"/>
    <w:rsid w:val="003A4147"/>
    <w:rsid w:val="003C2DBE"/>
    <w:rsid w:val="003F7DEF"/>
    <w:rsid w:val="00413583"/>
    <w:rsid w:val="00414419"/>
    <w:rsid w:val="00416BE8"/>
    <w:rsid w:val="0044284E"/>
    <w:rsid w:val="00450644"/>
    <w:rsid w:val="004C344F"/>
    <w:rsid w:val="004D43C8"/>
    <w:rsid w:val="004E3646"/>
    <w:rsid w:val="00540550"/>
    <w:rsid w:val="00555B26"/>
    <w:rsid w:val="00566217"/>
    <w:rsid w:val="00574FD1"/>
    <w:rsid w:val="00592CFE"/>
    <w:rsid w:val="005B04D0"/>
    <w:rsid w:val="005B08A7"/>
    <w:rsid w:val="005B500C"/>
    <w:rsid w:val="0061615B"/>
    <w:rsid w:val="00662C76"/>
    <w:rsid w:val="00672ACC"/>
    <w:rsid w:val="00693740"/>
    <w:rsid w:val="006F3839"/>
    <w:rsid w:val="00732083"/>
    <w:rsid w:val="007908EF"/>
    <w:rsid w:val="007C027B"/>
    <w:rsid w:val="007C7694"/>
    <w:rsid w:val="007D5B77"/>
    <w:rsid w:val="007D776C"/>
    <w:rsid w:val="00811B1D"/>
    <w:rsid w:val="00837182"/>
    <w:rsid w:val="008552B4"/>
    <w:rsid w:val="008606CB"/>
    <w:rsid w:val="0086091B"/>
    <w:rsid w:val="00880046"/>
    <w:rsid w:val="00882B6A"/>
    <w:rsid w:val="008C5FF0"/>
    <w:rsid w:val="00935BB2"/>
    <w:rsid w:val="00944D75"/>
    <w:rsid w:val="00945D5F"/>
    <w:rsid w:val="00954D42"/>
    <w:rsid w:val="009B170C"/>
    <w:rsid w:val="009C7BEE"/>
    <w:rsid w:val="009D16F1"/>
    <w:rsid w:val="009E4D4D"/>
    <w:rsid w:val="00A72045"/>
    <w:rsid w:val="00A8694C"/>
    <w:rsid w:val="00A97E67"/>
    <w:rsid w:val="00AA3949"/>
    <w:rsid w:val="00AB28FC"/>
    <w:rsid w:val="00AB2CCF"/>
    <w:rsid w:val="00AC26A1"/>
    <w:rsid w:val="00AD10DB"/>
    <w:rsid w:val="00AD4DD5"/>
    <w:rsid w:val="00AE6B19"/>
    <w:rsid w:val="00B35CDE"/>
    <w:rsid w:val="00B40E53"/>
    <w:rsid w:val="00B47550"/>
    <w:rsid w:val="00B50EBA"/>
    <w:rsid w:val="00B67F8C"/>
    <w:rsid w:val="00B833F1"/>
    <w:rsid w:val="00BB1F53"/>
    <w:rsid w:val="00BB278D"/>
    <w:rsid w:val="00C360B0"/>
    <w:rsid w:val="00C425DA"/>
    <w:rsid w:val="00C75D65"/>
    <w:rsid w:val="00CA3E67"/>
    <w:rsid w:val="00CB637B"/>
    <w:rsid w:val="00D12E36"/>
    <w:rsid w:val="00D204BB"/>
    <w:rsid w:val="00D65E5D"/>
    <w:rsid w:val="00D711D7"/>
    <w:rsid w:val="00D721E0"/>
    <w:rsid w:val="00DB20CD"/>
    <w:rsid w:val="00DB5941"/>
    <w:rsid w:val="00DC0FB2"/>
    <w:rsid w:val="00DC5BAC"/>
    <w:rsid w:val="00DD1307"/>
    <w:rsid w:val="00DF0014"/>
    <w:rsid w:val="00E049BE"/>
    <w:rsid w:val="00E22439"/>
    <w:rsid w:val="00E245C0"/>
    <w:rsid w:val="00E52568"/>
    <w:rsid w:val="00E64429"/>
    <w:rsid w:val="00E86367"/>
    <w:rsid w:val="00EB0E37"/>
    <w:rsid w:val="00EB7DA8"/>
    <w:rsid w:val="00EC44E9"/>
    <w:rsid w:val="00EF090D"/>
    <w:rsid w:val="00F00EDA"/>
    <w:rsid w:val="00F07498"/>
    <w:rsid w:val="00F23A49"/>
    <w:rsid w:val="00F36654"/>
    <w:rsid w:val="00F37727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A6A03"/>
  <w15:docId w15:val="{EB603A12-48A9-407F-97B5-324A4CBA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DC5BAC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2405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2</cp:revision>
  <cp:lastPrinted>2018-10-11T14:47:00Z</cp:lastPrinted>
  <dcterms:created xsi:type="dcterms:W3CDTF">2018-11-13T10:49:00Z</dcterms:created>
  <dcterms:modified xsi:type="dcterms:W3CDTF">2018-11-13T10:49:00Z</dcterms:modified>
</cp:coreProperties>
</file>